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8A0A10" w14:textId="5FF5CBF0" w:rsidR="00583CBC" w:rsidRPr="00583CBC" w:rsidRDefault="00583CBC" w:rsidP="00583CBC">
      <w:pPr>
        <w:spacing w:before="280" w:after="280" w:line="240" w:lineRule="auto"/>
        <w:jc w:val="center"/>
        <w:rPr>
          <w:rFonts w:ascii="Calibri" w:eastAsia="Calibri" w:hAnsi="Calibri" w:cs="Calibri"/>
          <w:b/>
          <w:bCs/>
          <w:sz w:val="34"/>
          <w:szCs w:val="34"/>
          <w:lang w:val="hr-HR"/>
        </w:rPr>
      </w:pPr>
      <w:r w:rsidRPr="00583CBC">
        <w:rPr>
          <w:rFonts w:ascii="Calibri" w:eastAsia="Calibri" w:hAnsi="Calibri" w:cs="Calibri"/>
          <w:b/>
          <w:bCs/>
          <w:sz w:val="34"/>
          <w:szCs w:val="34"/>
          <w:lang w:val="hr-HR"/>
        </w:rPr>
        <w:t xml:space="preserve">Studenac je </w:t>
      </w:r>
      <w:r>
        <w:rPr>
          <w:rFonts w:ascii="Calibri" w:eastAsia="Calibri" w:hAnsi="Calibri" w:cs="Calibri"/>
          <w:b/>
          <w:bCs/>
          <w:sz w:val="34"/>
          <w:szCs w:val="34"/>
          <w:lang w:val="hr-HR"/>
        </w:rPr>
        <w:t xml:space="preserve">u sklopu projekta Narančasta ribica </w:t>
      </w:r>
      <w:r w:rsidRPr="00583CBC">
        <w:rPr>
          <w:rFonts w:ascii="Calibri" w:eastAsia="Calibri" w:hAnsi="Calibri" w:cs="Calibri"/>
          <w:b/>
          <w:bCs/>
          <w:sz w:val="34"/>
          <w:szCs w:val="34"/>
          <w:lang w:val="hr-HR"/>
        </w:rPr>
        <w:t xml:space="preserve">odveo </w:t>
      </w:r>
      <w:r w:rsidR="00D54FB2">
        <w:rPr>
          <w:rFonts w:ascii="Calibri" w:eastAsia="Calibri" w:hAnsi="Calibri" w:cs="Calibri"/>
          <w:b/>
          <w:bCs/>
          <w:sz w:val="34"/>
          <w:szCs w:val="34"/>
          <w:lang w:val="hr-HR"/>
        </w:rPr>
        <w:t xml:space="preserve">sedamdesetoro djece </w:t>
      </w:r>
      <w:r w:rsidRPr="00583CBC">
        <w:rPr>
          <w:rFonts w:ascii="Calibri" w:eastAsia="Calibri" w:hAnsi="Calibri" w:cs="Calibri"/>
          <w:b/>
          <w:bCs/>
          <w:sz w:val="34"/>
          <w:szCs w:val="34"/>
          <w:lang w:val="hr-HR"/>
        </w:rPr>
        <w:t xml:space="preserve">iz </w:t>
      </w:r>
      <w:proofErr w:type="spellStart"/>
      <w:r w:rsidRPr="00583CBC">
        <w:rPr>
          <w:rFonts w:ascii="Calibri" w:eastAsia="Calibri" w:hAnsi="Calibri" w:cs="Calibri"/>
          <w:b/>
          <w:bCs/>
          <w:sz w:val="34"/>
          <w:szCs w:val="34"/>
          <w:lang w:val="hr-HR"/>
        </w:rPr>
        <w:t>jednoroditeljskih</w:t>
      </w:r>
      <w:proofErr w:type="spellEnd"/>
      <w:r w:rsidRPr="00583CBC">
        <w:rPr>
          <w:rFonts w:ascii="Calibri" w:eastAsia="Calibri" w:hAnsi="Calibri" w:cs="Calibri"/>
          <w:b/>
          <w:bCs/>
          <w:sz w:val="34"/>
          <w:szCs w:val="34"/>
          <w:lang w:val="hr-HR"/>
        </w:rPr>
        <w:t xml:space="preserve"> obitelji na ljetovanje</w:t>
      </w:r>
    </w:p>
    <w:p w14:paraId="1A218196" w14:textId="05A643D3" w:rsidR="00583CBC" w:rsidRDefault="00D54FB2" w:rsidP="00583CBC">
      <w:pPr>
        <w:spacing w:before="280" w:after="280" w:line="240" w:lineRule="auto"/>
        <w:jc w:val="center"/>
        <w:rPr>
          <w:rFonts w:ascii="Calibri" w:eastAsia="Calibri" w:hAnsi="Calibri" w:cs="Calibri"/>
          <w:i/>
          <w:iCs/>
          <w:sz w:val="20"/>
          <w:szCs w:val="20"/>
        </w:rPr>
      </w:pPr>
      <w:r>
        <w:rPr>
          <w:rFonts w:ascii="Calibri" w:eastAsia="Calibri" w:hAnsi="Calibri" w:cs="Calibri"/>
          <w:i/>
          <w:iCs/>
          <w:sz w:val="20"/>
          <w:szCs w:val="20"/>
        </w:rPr>
        <w:t xml:space="preserve">Djeca </w:t>
      </w:r>
      <w:r w:rsidR="003B1433">
        <w:rPr>
          <w:rFonts w:ascii="Calibri" w:eastAsia="Calibri" w:hAnsi="Calibri" w:cs="Calibri"/>
          <w:i/>
          <w:iCs/>
          <w:sz w:val="20"/>
          <w:szCs w:val="20"/>
        </w:rPr>
        <w:t xml:space="preserve">iz raznih dijelova Hrvatske </w:t>
      </w:r>
      <w:r>
        <w:rPr>
          <w:rFonts w:ascii="Calibri" w:eastAsia="Calibri" w:hAnsi="Calibri" w:cs="Calibri"/>
          <w:i/>
          <w:iCs/>
          <w:sz w:val="20"/>
          <w:szCs w:val="20"/>
        </w:rPr>
        <w:t xml:space="preserve">su provela tjedan dana u kampu u Novigradu, a pred kraj ljetovanja pridružio im se i poznati istarski pjevač Lima </w:t>
      </w:r>
      <w:proofErr w:type="spellStart"/>
      <w:r>
        <w:rPr>
          <w:rFonts w:ascii="Calibri" w:eastAsia="Calibri" w:hAnsi="Calibri" w:cs="Calibri"/>
          <w:i/>
          <w:iCs/>
          <w:sz w:val="20"/>
          <w:szCs w:val="20"/>
        </w:rPr>
        <w:t>Len</w:t>
      </w:r>
      <w:proofErr w:type="spellEnd"/>
      <w:r>
        <w:rPr>
          <w:rFonts w:ascii="Calibri" w:eastAsia="Calibri" w:hAnsi="Calibri" w:cs="Calibri"/>
          <w:i/>
          <w:iCs/>
          <w:sz w:val="20"/>
          <w:szCs w:val="20"/>
        </w:rPr>
        <w:t>, gost iznenađenja na druženju za pamćenje</w:t>
      </w:r>
    </w:p>
    <w:p w14:paraId="0B2BB9A3" w14:textId="40652A77" w:rsidR="00015137" w:rsidRDefault="00583CBC" w:rsidP="00583CBC">
      <w:pPr>
        <w:spacing w:before="280" w:after="280" w:line="240" w:lineRule="auto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b/>
          <w:bCs/>
          <w:sz w:val="20"/>
          <w:szCs w:val="20"/>
          <w:lang w:val="hr-HR"/>
        </w:rPr>
        <w:t>Zagreb</w:t>
      </w:r>
      <w:r w:rsidRPr="00583CBC">
        <w:rPr>
          <w:rFonts w:ascii="Calibri" w:eastAsia="Calibri" w:hAnsi="Calibri" w:cs="Calibri"/>
          <w:b/>
          <w:bCs/>
          <w:sz w:val="20"/>
          <w:szCs w:val="20"/>
          <w:lang w:val="hr-HR"/>
        </w:rPr>
        <w:t xml:space="preserve">, </w:t>
      </w:r>
      <w:r w:rsidR="00D54FB2">
        <w:rPr>
          <w:rFonts w:ascii="Calibri" w:eastAsia="Calibri" w:hAnsi="Calibri" w:cs="Calibri"/>
          <w:b/>
          <w:bCs/>
          <w:sz w:val="20"/>
          <w:szCs w:val="20"/>
          <w:lang w:val="hr-HR"/>
        </w:rPr>
        <w:t>7</w:t>
      </w:r>
      <w:r w:rsidRPr="00583CBC">
        <w:rPr>
          <w:rFonts w:ascii="Calibri" w:eastAsia="Calibri" w:hAnsi="Calibri" w:cs="Calibri"/>
          <w:b/>
          <w:bCs/>
          <w:sz w:val="20"/>
          <w:szCs w:val="20"/>
          <w:lang w:val="hr-HR"/>
        </w:rPr>
        <w:t>. srpnja 2025.</w:t>
      </w:r>
      <w:r w:rsidRPr="00583CBC">
        <w:rPr>
          <w:rFonts w:ascii="Calibri" w:eastAsia="Calibri" w:hAnsi="Calibri" w:cs="Calibri"/>
          <w:sz w:val="20"/>
          <w:szCs w:val="20"/>
          <w:lang w:val="hr-HR"/>
        </w:rPr>
        <w:t xml:space="preserve"> – U sklopu društveno odgovorn</w:t>
      </w:r>
      <w:r w:rsidR="00015137">
        <w:rPr>
          <w:rFonts w:ascii="Calibri" w:eastAsia="Calibri" w:hAnsi="Calibri" w:cs="Calibri"/>
          <w:sz w:val="20"/>
          <w:szCs w:val="20"/>
          <w:lang w:val="hr-HR"/>
        </w:rPr>
        <w:t>og</w:t>
      </w:r>
      <w:r w:rsidRPr="00583CBC"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>
        <w:rPr>
          <w:rFonts w:ascii="Calibri" w:eastAsia="Calibri" w:hAnsi="Calibri" w:cs="Calibri"/>
          <w:sz w:val="20"/>
          <w:szCs w:val="20"/>
          <w:lang w:val="hr-HR"/>
        </w:rPr>
        <w:t>projekta</w:t>
      </w:r>
      <w:r w:rsidRPr="00583CBC"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Pr="003B1433">
        <w:rPr>
          <w:rFonts w:ascii="Calibri" w:eastAsia="Calibri" w:hAnsi="Calibri" w:cs="Calibri"/>
          <w:sz w:val="20"/>
          <w:szCs w:val="20"/>
          <w:lang w:val="hr-HR"/>
        </w:rPr>
        <w:t xml:space="preserve">„Narančasta ribica“, Studenac je organizirao nezaboravno ljetovanje </w:t>
      </w:r>
      <w:r w:rsidR="00015137" w:rsidRPr="003B1433">
        <w:rPr>
          <w:rFonts w:ascii="Calibri" w:eastAsia="Calibri" w:hAnsi="Calibri" w:cs="Calibri"/>
          <w:sz w:val="20"/>
          <w:szCs w:val="20"/>
          <w:lang w:val="hr-HR"/>
        </w:rPr>
        <w:t xml:space="preserve">za </w:t>
      </w:r>
      <w:r w:rsidR="00F507E5" w:rsidRPr="003B1433">
        <w:rPr>
          <w:rFonts w:ascii="Calibri" w:eastAsia="Calibri" w:hAnsi="Calibri" w:cs="Calibri"/>
          <w:sz w:val="20"/>
          <w:szCs w:val="20"/>
          <w:lang w:val="hr-HR"/>
        </w:rPr>
        <w:t xml:space="preserve">sedamdesetero </w:t>
      </w:r>
      <w:r w:rsidRPr="003B1433">
        <w:rPr>
          <w:rFonts w:ascii="Calibri" w:eastAsia="Calibri" w:hAnsi="Calibri" w:cs="Calibri"/>
          <w:sz w:val="20"/>
          <w:szCs w:val="20"/>
          <w:lang w:val="hr-HR"/>
        </w:rPr>
        <w:t>djece</w:t>
      </w:r>
      <w:r w:rsidR="00015137" w:rsidRPr="003B1433">
        <w:rPr>
          <w:rFonts w:ascii="Calibri" w:eastAsia="Calibri" w:hAnsi="Calibri" w:cs="Calibri"/>
          <w:sz w:val="20"/>
          <w:szCs w:val="20"/>
          <w:lang w:val="hr-HR"/>
        </w:rPr>
        <w:t xml:space="preserve"> u dobi od 7 do 17 godina</w:t>
      </w:r>
      <w:r w:rsidRPr="003B1433">
        <w:rPr>
          <w:rFonts w:ascii="Calibri" w:eastAsia="Calibri" w:hAnsi="Calibri" w:cs="Calibri"/>
          <w:sz w:val="20"/>
          <w:szCs w:val="20"/>
          <w:lang w:val="hr-HR"/>
        </w:rPr>
        <w:t xml:space="preserve"> iz </w:t>
      </w:r>
      <w:proofErr w:type="spellStart"/>
      <w:r w:rsidRPr="003B1433">
        <w:rPr>
          <w:rFonts w:ascii="Calibri" w:eastAsia="Calibri" w:hAnsi="Calibri" w:cs="Calibri"/>
          <w:sz w:val="20"/>
          <w:szCs w:val="20"/>
          <w:lang w:val="hr-HR"/>
        </w:rPr>
        <w:t>jednoroditeljskih</w:t>
      </w:r>
      <w:proofErr w:type="spellEnd"/>
      <w:r w:rsidRPr="003B1433">
        <w:rPr>
          <w:rFonts w:ascii="Calibri" w:eastAsia="Calibri" w:hAnsi="Calibri" w:cs="Calibri"/>
          <w:sz w:val="20"/>
          <w:szCs w:val="20"/>
          <w:lang w:val="hr-HR"/>
        </w:rPr>
        <w:t xml:space="preserve"> obitelji</w:t>
      </w:r>
      <w:r w:rsidR="008D2927">
        <w:rPr>
          <w:rFonts w:ascii="Calibri" w:eastAsia="Calibri" w:hAnsi="Calibri" w:cs="Calibri"/>
          <w:sz w:val="20"/>
          <w:szCs w:val="20"/>
          <w:lang w:val="hr-HR"/>
        </w:rPr>
        <w:t xml:space="preserve"> iz raznih dijelova Hrvatske</w:t>
      </w:r>
      <w:r w:rsidRPr="003B1433">
        <w:rPr>
          <w:rFonts w:ascii="Calibri" w:eastAsia="Calibri" w:hAnsi="Calibri" w:cs="Calibri"/>
          <w:sz w:val="20"/>
          <w:szCs w:val="20"/>
          <w:lang w:val="hr-HR"/>
        </w:rPr>
        <w:t xml:space="preserve">. </w:t>
      </w:r>
      <w:r w:rsidR="00015137" w:rsidRPr="003B1433">
        <w:rPr>
          <w:rFonts w:ascii="Calibri" w:eastAsia="Calibri" w:hAnsi="Calibri" w:cs="Calibri"/>
          <w:sz w:val="20"/>
          <w:szCs w:val="20"/>
        </w:rPr>
        <w:t xml:space="preserve">Djeca su </w:t>
      </w:r>
      <w:r w:rsidR="00D54FB2" w:rsidRPr="003B1433">
        <w:rPr>
          <w:rFonts w:ascii="Calibri" w:eastAsia="Calibri" w:hAnsi="Calibri" w:cs="Calibri"/>
          <w:sz w:val="20"/>
          <w:szCs w:val="20"/>
        </w:rPr>
        <w:t xml:space="preserve">od 29. lipnja do 5. srpnja </w:t>
      </w:r>
      <w:r w:rsidR="00015137" w:rsidRPr="003B1433">
        <w:rPr>
          <w:rFonts w:ascii="Calibri" w:eastAsia="Calibri" w:hAnsi="Calibri" w:cs="Calibri"/>
          <w:sz w:val="20"/>
          <w:szCs w:val="20"/>
        </w:rPr>
        <w:t xml:space="preserve">boravila u sportskom i umjetničkom kampu u </w:t>
      </w:r>
      <w:r w:rsidR="00D54FB2" w:rsidRPr="003B1433">
        <w:rPr>
          <w:rFonts w:ascii="Calibri" w:eastAsia="Calibri" w:hAnsi="Calibri" w:cs="Calibri"/>
          <w:sz w:val="20"/>
          <w:szCs w:val="20"/>
        </w:rPr>
        <w:t xml:space="preserve">istarskom </w:t>
      </w:r>
      <w:r w:rsidR="00015137" w:rsidRPr="003B1433">
        <w:rPr>
          <w:rFonts w:ascii="Calibri" w:eastAsia="Calibri" w:hAnsi="Calibri" w:cs="Calibri"/>
          <w:sz w:val="20"/>
          <w:szCs w:val="20"/>
        </w:rPr>
        <w:t>Novigradu, gdje su kroz igru, kreativnost i zajedništvo stvarala uspomene koje će pamtiti cijeli život.</w:t>
      </w:r>
    </w:p>
    <w:p w14:paraId="6E359906" w14:textId="2219C90D" w:rsidR="00A33F5E" w:rsidRDefault="00A33F5E" w:rsidP="00A33F5E">
      <w:pPr>
        <w:spacing w:before="280" w:after="280" w:line="240" w:lineRule="auto"/>
        <w:jc w:val="both"/>
        <w:rPr>
          <w:rFonts w:ascii="Calibri" w:eastAsia="Calibri" w:hAnsi="Calibri" w:cs="Calibri"/>
          <w:sz w:val="20"/>
          <w:szCs w:val="20"/>
          <w:lang w:val="hr-HR"/>
        </w:rPr>
      </w:pP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Tijekom boravka na moru, svakodnevno su sudjelovali u raznim aktivnostima koje su im pružale ne samo zabavu, i priliku za stjecanje novih vještina i </w:t>
      </w:r>
      <w:r w:rsidR="002F2D9C" w:rsidRPr="00A33F5E">
        <w:rPr>
          <w:rFonts w:ascii="Calibri" w:eastAsia="Calibri" w:hAnsi="Calibri" w:cs="Calibri"/>
          <w:sz w:val="20"/>
          <w:szCs w:val="20"/>
          <w:lang w:val="hr-HR"/>
        </w:rPr>
        <w:t xml:space="preserve">nego 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jačanje samopouzdanja. Na sportskim </w:t>
      </w:r>
      <w:r w:rsidR="009501CB">
        <w:rPr>
          <w:rFonts w:ascii="Calibri" w:eastAsia="Calibri" w:hAnsi="Calibri" w:cs="Calibri"/>
          <w:sz w:val="20"/>
          <w:szCs w:val="20"/>
          <w:lang w:val="hr-HR"/>
        </w:rPr>
        <w:t xml:space="preserve">su 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terenima uživali u tenisu, nogometu, košarci i odbojci na pijesku, a na plaži su se okušali u </w:t>
      </w:r>
      <w:proofErr w:type="spellStart"/>
      <w:r w:rsidRPr="00A33F5E">
        <w:rPr>
          <w:rFonts w:ascii="Calibri" w:eastAsia="Calibri" w:hAnsi="Calibri" w:cs="Calibri"/>
          <w:sz w:val="20"/>
          <w:szCs w:val="20"/>
          <w:lang w:val="hr-HR"/>
        </w:rPr>
        <w:t>piciginu</w:t>
      </w:r>
      <w:proofErr w:type="spellEnd"/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, vožnji na supu i </w:t>
      </w:r>
      <w:proofErr w:type="spellStart"/>
      <w:r w:rsidRPr="009501CB">
        <w:rPr>
          <w:rFonts w:ascii="Calibri" w:eastAsia="Calibri" w:hAnsi="Calibri" w:cs="Calibri"/>
          <w:i/>
          <w:iCs/>
          <w:sz w:val="20"/>
          <w:szCs w:val="20"/>
          <w:lang w:val="hr-HR"/>
        </w:rPr>
        <w:t>snorkelingu</w:t>
      </w:r>
      <w:proofErr w:type="spellEnd"/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te usavršavali tehniku plivanja. Za opuštanje i druženje organizirane su i kreativne radionice, kao i različite društvene igre koje su dodatno razvijale njihov timski duh i pomagale u stvaranju novih prijateljstava.</w:t>
      </w:r>
      <w:r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Večernji programi, uključujući </w:t>
      </w:r>
      <w:r w:rsidRPr="009501CB">
        <w:rPr>
          <w:rFonts w:ascii="Calibri" w:eastAsia="Calibri" w:hAnsi="Calibri" w:cs="Calibri"/>
          <w:i/>
          <w:iCs/>
          <w:sz w:val="20"/>
          <w:szCs w:val="20"/>
          <w:lang w:val="hr-HR"/>
        </w:rPr>
        <w:t>talent show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, kviz znanja i </w:t>
      </w:r>
      <w:r w:rsidR="009501CB">
        <w:rPr>
          <w:rFonts w:ascii="Calibri" w:eastAsia="Calibri" w:hAnsi="Calibri" w:cs="Calibri"/>
          <w:sz w:val="20"/>
          <w:szCs w:val="20"/>
          <w:lang w:val="hr-HR"/>
        </w:rPr>
        <w:t>filmsku večer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dodatno su obogatili njihovo iskustvo, pružajući zabavu i priliku da pokažu svoje talente u opuštenoj i prijateljskoj atmosferi.</w:t>
      </w:r>
    </w:p>
    <w:p w14:paraId="16AB4470" w14:textId="041AF798" w:rsidR="00A33F5E" w:rsidRDefault="00A33F5E" w:rsidP="00A33F5E">
      <w:pPr>
        <w:spacing w:before="280" w:after="280" w:line="240" w:lineRule="auto"/>
        <w:jc w:val="both"/>
        <w:rPr>
          <w:rFonts w:ascii="Calibri" w:eastAsia="Calibri" w:hAnsi="Calibri" w:cs="Calibri"/>
          <w:sz w:val="20"/>
          <w:szCs w:val="20"/>
          <w:lang w:val="hr-HR"/>
        </w:rPr>
      </w:pP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Djeca su se najviše </w:t>
      </w:r>
      <w:r w:rsidR="00F9729F">
        <w:rPr>
          <w:rFonts w:ascii="Calibri" w:eastAsia="Calibri" w:hAnsi="Calibri" w:cs="Calibri"/>
          <w:sz w:val="20"/>
          <w:szCs w:val="20"/>
          <w:lang w:val="hr-HR"/>
        </w:rPr>
        <w:t>raz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veselila </w:t>
      </w:r>
      <w:r w:rsidR="009501CB">
        <w:rPr>
          <w:rFonts w:ascii="Calibri" w:eastAsia="Calibri" w:hAnsi="Calibri" w:cs="Calibri"/>
          <w:sz w:val="20"/>
          <w:szCs w:val="20"/>
          <w:lang w:val="hr-HR"/>
        </w:rPr>
        <w:t>posebnom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="009501CB">
        <w:rPr>
          <w:rFonts w:ascii="Calibri" w:eastAsia="Calibri" w:hAnsi="Calibri" w:cs="Calibri"/>
          <w:sz w:val="20"/>
          <w:szCs w:val="20"/>
          <w:lang w:val="hr-HR"/>
        </w:rPr>
        <w:t>događanju koje im je Studenac pripremio krajem tjedna. Poseban d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an </w:t>
      </w:r>
      <w:r w:rsidR="009501CB">
        <w:rPr>
          <w:rFonts w:ascii="Calibri" w:eastAsia="Calibri" w:hAnsi="Calibri" w:cs="Calibri"/>
          <w:sz w:val="20"/>
          <w:szCs w:val="20"/>
          <w:lang w:val="hr-HR"/>
        </w:rPr>
        <w:t xml:space="preserve">pun brojnih sadržaja 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>bio je ispunjen zabavom, sportskim izazovima</w:t>
      </w:r>
      <w:r>
        <w:rPr>
          <w:rFonts w:ascii="Calibri" w:eastAsia="Calibri" w:hAnsi="Calibri" w:cs="Calibri"/>
          <w:sz w:val="20"/>
          <w:szCs w:val="20"/>
          <w:lang w:val="hr-HR"/>
        </w:rPr>
        <w:t xml:space="preserve"> i 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kreativnim izražavanjem. </w:t>
      </w:r>
      <w:r w:rsidR="00D54FB2">
        <w:rPr>
          <w:rFonts w:ascii="Calibri" w:eastAsia="Calibri" w:hAnsi="Calibri" w:cs="Calibri"/>
          <w:sz w:val="20"/>
          <w:szCs w:val="20"/>
          <w:lang w:val="hr-HR"/>
        </w:rPr>
        <w:t>Događanje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je vodila </w:t>
      </w:r>
      <w:r w:rsidRPr="008D2927">
        <w:rPr>
          <w:rFonts w:ascii="Calibri" w:eastAsia="Calibri" w:hAnsi="Calibri" w:cs="Calibri"/>
          <w:b/>
          <w:bCs/>
          <w:sz w:val="20"/>
          <w:szCs w:val="20"/>
          <w:lang w:val="hr-HR"/>
        </w:rPr>
        <w:t>Ana Radišić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, koja je </w:t>
      </w:r>
      <w:r w:rsidR="006E583B">
        <w:rPr>
          <w:rFonts w:ascii="Calibri" w:eastAsia="Calibri" w:hAnsi="Calibri" w:cs="Calibri"/>
          <w:sz w:val="20"/>
          <w:szCs w:val="20"/>
          <w:lang w:val="hr-HR"/>
        </w:rPr>
        <w:t>djecu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motivirala da se opuste i pokažu svoj talente u najboljem svjetlu.</w:t>
      </w:r>
      <w:r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>Dodatno</w:t>
      </w:r>
      <w:r w:rsidR="00F9729F">
        <w:rPr>
          <w:rFonts w:ascii="Calibri" w:eastAsia="Calibri" w:hAnsi="Calibri" w:cs="Calibri"/>
          <w:sz w:val="20"/>
          <w:szCs w:val="20"/>
          <w:lang w:val="hr-HR"/>
        </w:rPr>
        <w:t xml:space="preserve"> ih je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iznenadio i razveselio </w:t>
      </w:r>
      <w:r w:rsidR="00D54FB2" w:rsidRPr="008D2927">
        <w:rPr>
          <w:rFonts w:ascii="Calibri" w:eastAsia="Calibri" w:hAnsi="Calibri" w:cs="Calibri"/>
          <w:b/>
          <w:bCs/>
          <w:sz w:val="20"/>
          <w:szCs w:val="20"/>
          <w:lang w:val="hr-HR"/>
        </w:rPr>
        <w:t>Alen Kozić</w:t>
      </w:r>
      <w:r w:rsidR="00D54FB2">
        <w:rPr>
          <w:rFonts w:ascii="Calibri" w:eastAsia="Calibri" w:hAnsi="Calibri" w:cs="Calibri"/>
          <w:sz w:val="20"/>
          <w:szCs w:val="20"/>
          <w:lang w:val="hr-HR"/>
        </w:rPr>
        <w:t>, mladi istarski glazbenik poznat</w:t>
      </w:r>
      <w:r w:rsidR="000F4B01"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="00D54FB2">
        <w:rPr>
          <w:rFonts w:ascii="Calibri" w:eastAsia="Calibri" w:hAnsi="Calibri" w:cs="Calibri"/>
          <w:sz w:val="20"/>
          <w:szCs w:val="20"/>
          <w:lang w:val="hr-HR"/>
        </w:rPr>
        <w:t xml:space="preserve">pod </w:t>
      </w:r>
      <w:r w:rsidR="000F4B01">
        <w:rPr>
          <w:rFonts w:ascii="Calibri" w:eastAsia="Calibri" w:hAnsi="Calibri" w:cs="Calibri"/>
          <w:sz w:val="20"/>
          <w:szCs w:val="20"/>
          <w:lang w:val="hr-HR"/>
        </w:rPr>
        <w:t xml:space="preserve">umjetničkim </w:t>
      </w:r>
      <w:r w:rsidR="00D54FB2">
        <w:rPr>
          <w:rFonts w:ascii="Calibri" w:eastAsia="Calibri" w:hAnsi="Calibri" w:cs="Calibri"/>
          <w:sz w:val="20"/>
          <w:szCs w:val="20"/>
          <w:lang w:val="hr-HR"/>
        </w:rPr>
        <w:t xml:space="preserve">imenom </w:t>
      </w:r>
      <w:r w:rsidR="000F4B01" w:rsidRPr="008D2927">
        <w:rPr>
          <w:rFonts w:ascii="Calibri" w:eastAsia="Calibri" w:hAnsi="Calibri" w:cs="Calibri"/>
          <w:b/>
          <w:bCs/>
          <w:sz w:val="20"/>
          <w:szCs w:val="20"/>
          <w:lang w:val="hr-HR"/>
        </w:rPr>
        <w:t xml:space="preserve">Lima </w:t>
      </w:r>
      <w:proofErr w:type="spellStart"/>
      <w:r w:rsidR="000F4B01" w:rsidRPr="008D2927">
        <w:rPr>
          <w:rFonts w:ascii="Calibri" w:eastAsia="Calibri" w:hAnsi="Calibri" w:cs="Calibri"/>
          <w:b/>
          <w:bCs/>
          <w:sz w:val="20"/>
          <w:szCs w:val="20"/>
          <w:lang w:val="hr-HR"/>
        </w:rPr>
        <w:t>Len</w:t>
      </w:r>
      <w:proofErr w:type="spellEnd"/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, koji </w:t>
      </w:r>
      <w:r w:rsidR="00F9729F">
        <w:rPr>
          <w:rFonts w:ascii="Calibri" w:eastAsia="Calibri" w:hAnsi="Calibri" w:cs="Calibri"/>
          <w:sz w:val="20"/>
          <w:szCs w:val="20"/>
          <w:lang w:val="hr-HR"/>
        </w:rPr>
        <w:t xml:space="preserve">im je </w:t>
      </w:r>
      <w:r w:rsidR="009501CB">
        <w:rPr>
          <w:rFonts w:ascii="Calibri" w:eastAsia="Calibri" w:hAnsi="Calibri" w:cs="Calibri"/>
          <w:sz w:val="20"/>
          <w:szCs w:val="20"/>
          <w:lang w:val="hr-HR"/>
        </w:rPr>
        <w:t>ovom prilikom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priredio koncert pod zvijezdama</w:t>
      </w:r>
      <w:r w:rsidR="009501CB">
        <w:rPr>
          <w:rFonts w:ascii="Calibri" w:eastAsia="Calibri" w:hAnsi="Calibri" w:cs="Calibri"/>
          <w:sz w:val="20"/>
          <w:szCs w:val="20"/>
          <w:lang w:val="hr-HR"/>
        </w:rPr>
        <w:t xml:space="preserve"> te raspjevao</w:t>
      </w:r>
      <w:r w:rsidR="00F9729F">
        <w:rPr>
          <w:rFonts w:ascii="Calibri" w:eastAsia="Calibri" w:hAnsi="Calibri" w:cs="Calibri"/>
          <w:sz w:val="20"/>
          <w:szCs w:val="20"/>
          <w:lang w:val="hr-HR"/>
        </w:rPr>
        <w:t xml:space="preserve"> i </w:t>
      </w:r>
      <w:proofErr w:type="spellStart"/>
      <w:r w:rsidR="00F9729F">
        <w:rPr>
          <w:rFonts w:ascii="Calibri" w:eastAsia="Calibri" w:hAnsi="Calibri" w:cs="Calibri"/>
          <w:sz w:val="20"/>
          <w:szCs w:val="20"/>
          <w:lang w:val="hr-HR"/>
        </w:rPr>
        <w:t>rasplesao</w:t>
      </w:r>
      <w:proofErr w:type="spellEnd"/>
      <w:r w:rsidR="00F9729F">
        <w:rPr>
          <w:rFonts w:ascii="Calibri" w:eastAsia="Calibri" w:hAnsi="Calibri" w:cs="Calibri"/>
          <w:sz w:val="20"/>
          <w:szCs w:val="20"/>
          <w:lang w:val="hr-HR"/>
        </w:rPr>
        <w:t xml:space="preserve"> djecu svih dobnih skupina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. </w:t>
      </w:r>
    </w:p>
    <w:p w14:paraId="077D3144" w14:textId="5B062AF8" w:rsidR="00015137" w:rsidRDefault="00015137" w:rsidP="00A33F5E">
      <w:pPr>
        <w:spacing w:before="280" w:after="280" w:line="240" w:lineRule="auto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„</w:t>
      </w:r>
      <w:r w:rsidRPr="00015137">
        <w:rPr>
          <w:rFonts w:ascii="Calibri" w:eastAsia="Calibri" w:hAnsi="Calibri" w:cs="Calibri"/>
          <w:sz w:val="20"/>
          <w:szCs w:val="20"/>
        </w:rPr>
        <w:t xml:space="preserve">Ovo je bio moj prvi ljetni odmor bez </w:t>
      </w:r>
      <w:r>
        <w:rPr>
          <w:rFonts w:ascii="Calibri" w:eastAsia="Calibri" w:hAnsi="Calibri" w:cs="Calibri"/>
          <w:sz w:val="20"/>
          <w:szCs w:val="20"/>
        </w:rPr>
        <w:t>mame</w:t>
      </w:r>
      <w:r w:rsidRPr="00015137">
        <w:rPr>
          <w:rFonts w:ascii="Calibri" w:eastAsia="Calibri" w:hAnsi="Calibri" w:cs="Calibri"/>
          <w:sz w:val="20"/>
          <w:szCs w:val="20"/>
        </w:rPr>
        <w:t xml:space="preserve">, i bio je fantastičan,“ ispričala je jedna djevojčica. „Svaki dan smo plivali, smijali se i zajedno otkrivali nove stvari. Na početku sam se malo bojala, ali sad sam sretna što sam imala priliku upoznati toliko </w:t>
      </w:r>
      <w:r>
        <w:rPr>
          <w:rFonts w:ascii="Calibri" w:eastAsia="Calibri" w:hAnsi="Calibri" w:cs="Calibri"/>
          <w:sz w:val="20"/>
          <w:szCs w:val="20"/>
        </w:rPr>
        <w:t>novih prijatelja“.</w:t>
      </w:r>
    </w:p>
    <w:p w14:paraId="7638DE16" w14:textId="77777777" w:rsidR="00BA752C" w:rsidRDefault="00BA752C" w:rsidP="009C2933">
      <w:pPr>
        <w:spacing w:before="280" w:after="280" w:line="240" w:lineRule="auto"/>
        <w:jc w:val="both"/>
        <w:rPr>
          <w:rFonts w:ascii="Calibri" w:eastAsia="Calibri" w:hAnsi="Calibri" w:cs="Calibri"/>
          <w:sz w:val="20"/>
          <w:szCs w:val="20"/>
        </w:rPr>
      </w:pPr>
      <w:r w:rsidRPr="00BA752C">
        <w:rPr>
          <w:rFonts w:ascii="Calibri" w:eastAsia="Calibri" w:hAnsi="Calibri" w:cs="Calibri"/>
          <w:sz w:val="20"/>
          <w:szCs w:val="20"/>
        </w:rPr>
        <w:t xml:space="preserve">Za sportske rekvizite pobrinuo se </w:t>
      </w:r>
      <w:proofErr w:type="spellStart"/>
      <w:r w:rsidRPr="00BA752C">
        <w:rPr>
          <w:rFonts w:ascii="Calibri" w:eastAsia="Calibri" w:hAnsi="Calibri" w:cs="Calibri"/>
          <w:sz w:val="20"/>
          <w:szCs w:val="20"/>
        </w:rPr>
        <w:t>Decathlon</w:t>
      </w:r>
      <w:proofErr w:type="spellEnd"/>
      <w:r w:rsidRPr="00BA752C">
        <w:rPr>
          <w:rFonts w:ascii="Calibri" w:eastAsia="Calibri" w:hAnsi="Calibri" w:cs="Calibri"/>
          <w:sz w:val="20"/>
          <w:szCs w:val="20"/>
        </w:rPr>
        <w:t>, trgovački lanac sportske opreme koji od samog početka partnerski podržava projekt.</w:t>
      </w:r>
    </w:p>
    <w:p w14:paraId="2CD41A46" w14:textId="49B314FC" w:rsidR="006E2F75" w:rsidRDefault="006E2F75" w:rsidP="009C2933">
      <w:pPr>
        <w:spacing w:before="280" w:after="280" w:line="240" w:lineRule="auto"/>
        <w:jc w:val="both"/>
        <w:rPr>
          <w:rFonts w:ascii="Calibri" w:eastAsia="Calibri" w:hAnsi="Calibri" w:cs="Calibri"/>
          <w:b/>
          <w:bCs/>
          <w:sz w:val="20"/>
          <w:szCs w:val="20"/>
        </w:rPr>
      </w:pPr>
      <w:r w:rsidRPr="006E2F75">
        <w:rPr>
          <w:rFonts w:ascii="Calibri" w:eastAsia="Calibri" w:hAnsi="Calibri" w:cs="Calibri"/>
          <w:b/>
          <w:bCs/>
          <w:sz w:val="20"/>
          <w:szCs w:val="20"/>
        </w:rPr>
        <w:t>Financijski teret na leđima jednog roditelja</w:t>
      </w:r>
    </w:p>
    <w:p w14:paraId="1B05D897" w14:textId="2D091C55" w:rsidR="00583CBC" w:rsidRPr="00583CBC" w:rsidRDefault="00583CBC" w:rsidP="009C2933">
      <w:pPr>
        <w:spacing w:before="280" w:after="280" w:line="240" w:lineRule="auto"/>
        <w:jc w:val="both"/>
        <w:rPr>
          <w:rFonts w:ascii="Calibri" w:eastAsia="Calibri" w:hAnsi="Calibri" w:cs="Calibri"/>
          <w:sz w:val="20"/>
          <w:szCs w:val="20"/>
          <w:lang w:val="hr-HR"/>
        </w:rPr>
      </w:pPr>
      <w:r w:rsidRPr="00583CBC">
        <w:rPr>
          <w:rFonts w:ascii="Calibri" w:eastAsia="Calibri" w:hAnsi="Calibri" w:cs="Calibri"/>
          <w:sz w:val="20"/>
          <w:szCs w:val="20"/>
          <w:lang w:val="hr-HR"/>
        </w:rPr>
        <w:t xml:space="preserve">Prema istraživanju koje su </w:t>
      </w:r>
      <w:r w:rsidR="008D2927">
        <w:rPr>
          <w:rFonts w:ascii="Calibri" w:eastAsia="Calibri" w:hAnsi="Calibri" w:cs="Calibri"/>
          <w:sz w:val="20"/>
          <w:szCs w:val="20"/>
          <w:lang w:val="hr-HR"/>
        </w:rPr>
        <w:t xml:space="preserve">ove godine </w:t>
      </w:r>
      <w:r w:rsidRPr="00583CBC">
        <w:rPr>
          <w:rFonts w:ascii="Calibri" w:eastAsia="Calibri" w:hAnsi="Calibri" w:cs="Calibri"/>
          <w:sz w:val="20"/>
          <w:szCs w:val="20"/>
          <w:lang w:val="hr-HR"/>
        </w:rPr>
        <w:t>proveli</w:t>
      </w:r>
      <w:r w:rsidR="00015137">
        <w:rPr>
          <w:rFonts w:ascii="Calibri" w:eastAsia="Calibri" w:hAnsi="Calibri" w:cs="Calibri"/>
          <w:sz w:val="20"/>
          <w:szCs w:val="20"/>
          <w:lang w:val="hr-HR"/>
        </w:rPr>
        <w:t xml:space="preserve"> Studenac i</w:t>
      </w:r>
      <w:r w:rsidRPr="00583CBC">
        <w:rPr>
          <w:rFonts w:ascii="Calibri" w:eastAsia="Calibri" w:hAnsi="Calibri" w:cs="Calibri"/>
          <w:sz w:val="20"/>
          <w:szCs w:val="20"/>
          <w:lang w:val="hr-HR"/>
        </w:rPr>
        <w:t xml:space="preserve"> agencija </w:t>
      </w:r>
      <w:proofErr w:type="spellStart"/>
      <w:r w:rsidRPr="00583CBC">
        <w:rPr>
          <w:rFonts w:ascii="Calibri" w:eastAsia="Calibri" w:hAnsi="Calibri" w:cs="Calibri"/>
          <w:sz w:val="20"/>
          <w:szCs w:val="20"/>
          <w:lang w:val="hr-HR"/>
        </w:rPr>
        <w:t>Improve</w:t>
      </w:r>
      <w:proofErr w:type="spellEnd"/>
      <w:r w:rsidR="00F9729F">
        <w:rPr>
          <w:rFonts w:ascii="Calibri" w:eastAsia="Calibri" w:hAnsi="Calibri" w:cs="Calibri"/>
          <w:sz w:val="20"/>
          <w:szCs w:val="20"/>
          <w:lang w:val="hr-HR"/>
        </w:rPr>
        <w:t xml:space="preserve">, a objavljeno je na </w:t>
      </w:r>
      <w:hyperlink r:id="rId6" w:history="1">
        <w:r w:rsidR="00F9729F" w:rsidRPr="008D2927">
          <w:rPr>
            <w:rStyle w:val="Hyperlink"/>
            <w:rFonts w:ascii="Calibri" w:eastAsia="Calibri" w:hAnsi="Calibri" w:cs="Calibri"/>
            <w:sz w:val="20"/>
            <w:szCs w:val="20"/>
            <w:lang w:val="hr-HR"/>
          </w:rPr>
          <w:t xml:space="preserve">mrežnoj stranici projekta </w:t>
        </w:r>
        <w:r w:rsidR="003B1433" w:rsidRPr="008D2927">
          <w:rPr>
            <w:rStyle w:val="Hyperlink"/>
            <w:rFonts w:ascii="Calibri" w:eastAsia="Calibri" w:hAnsi="Calibri" w:cs="Calibri"/>
            <w:sz w:val="20"/>
            <w:szCs w:val="20"/>
            <w:lang w:val="hr-HR"/>
          </w:rPr>
          <w:t>Narančasta ribica</w:t>
        </w:r>
      </w:hyperlink>
      <w:r w:rsidR="003B1433">
        <w:rPr>
          <w:rFonts w:ascii="Calibri" w:eastAsia="Calibri" w:hAnsi="Calibri" w:cs="Calibri"/>
          <w:sz w:val="20"/>
          <w:szCs w:val="20"/>
          <w:lang w:val="hr-HR"/>
        </w:rPr>
        <w:t>,</w:t>
      </w:r>
      <w:r w:rsidRPr="00583CBC"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="003B1433" w:rsidRPr="008D2927">
        <w:rPr>
          <w:rFonts w:ascii="Calibri" w:eastAsia="Calibri" w:hAnsi="Calibri" w:cs="Calibri"/>
          <w:sz w:val="20"/>
          <w:szCs w:val="20"/>
          <w:lang w:val="hr-HR"/>
        </w:rPr>
        <w:t>g</w:t>
      </w:r>
      <w:r w:rsidRPr="008D2927">
        <w:rPr>
          <w:rFonts w:ascii="Calibri" w:eastAsia="Calibri" w:hAnsi="Calibri" w:cs="Calibri"/>
          <w:sz w:val="20"/>
          <w:szCs w:val="20"/>
          <w:lang w:val="hr-HR"/>
        </w:rPr>
        <w:t xml:space="preserve">otovo 40 </w:t>
      </w:r>
      <w:r w:rsidR="000F4B01" w:rsidRPr="008D2927">
        <w:rPr>
          <w:rFonts w:ascii="Calibri" w:eastAsia="Calibri" w:hAnsi="Calibri" w:cs="Calibri"/>
          <w:sz w:val="20"/>
          <w:szCs w:val="20"/>
          <w:lang w:val="hr-HR"/>
        </w:rPr>
        <w:t>posto</w:t>
      </w:r>
      <w:r w:rsidRPr="008D2927"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="003B1433" w:rsidRPr="008D2927">
        <w:rPr>
          <w:rFonts w:ascii="Calibri" w:eastAsia="Calibri" w:hAnsi="Calibri" w:cs="Calibri"/>
          <w:sz w:val="20"/>
          <w:szCs w:val="20"/>
          <w:lang w:val="hr-HR"/>
        </w:rPr>
        <w:t>samohranih roditelja</w:t>
      </w:r>
      <w:r w:rsidRPr="008D2927">
        <w:rPr>
          <w:rFonts w:ascii="Calibri" w:eastAsia="Calibri" w:hAnsi="Calibri" w:cs="Calibri"/>
          <w:sz w:val="20"/>
          <w:szCs w:val="20"/>
          <w:lang w:val="hr-HR"/>
        </w:rPr>
        <w:t xml:space="preserve"> svoju financijsku situaciju ocjenjuje vrlo lošom ili nestabilnom, a </w:t>
      </w:r>
      <w:r w:rsidR="000F4B01" w:rsidRPr="008D2927">
        <w:rPr>
          <w:rFonts w:ascii="Calibri" w:eastAsia="Calibri" w:hAnsi="Calibri" w:cs="Calibri"/>
          <w:sz w:val="20"/>
          <w:szCs w:val="20"/>
          <w:lang w:val="hr-HR"/>
        </w:rPr>
        <w:t>48</w:t>
      </w:r>
      <w:r w:rsidRPr="008D2927"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="000F4B01" w:rsidRPr="008D2927">
        <w:rPr>
          <w:rFonts w:ascii="Calibri" w:eastAsia="Calibri" w:hAnsi="Calibri" w:cs="Calibri"/>
          <w:sz w:val="20"/>
          <w:szCs w:val="20"/>
          <w:lang w:val="hr-HR"/>
        </w:rPr>
        <w:t>posto</w:t>
      </w:r>
      <w:r w:rsidRPr="008D2927">
        <w:rPr>
          <w:rFonts w:ascii="Calibri" w:eastAsia="Calibri" w:hAnsi="Calibri" w:cs="Calibri"/>
          <w:sz w:val="20"/>
          <w:szCs w:val="20"/>
          <w:lang w:val="hr-HR"/>
        </w:rPr>
        <w:t xml:space="preserve"> djece u takvim obiteljima nije uključeno ni u jednu sportsku ni umjetničku aktivnost</w:t>
      </w:r>
      <w:r w:rsidR="00833E49" w:rsidRPr="008D2927">
        <w:rPr>
          <w:rFonts w:ascii="Calibri" w:eastAsia="Calibri" w:hAnsi="Calibri" w:cs="Calibri"/>
          <w:sz w:val="20"/>
          <w:szCs w:val="20"/>
          <w:lang w:val="hr-HR"/>
        </w:rPr>
        <w:t>, upravo zbog financijskih ograničenja</w:t>
      </w:r>
      <w:r w:rsidRPr="008D2927">
        <w:rPr>
          <w:rFonts w:ascii="Calibri" w:eastAsia="Calibri" w:hAnsi="Calibri" w:cs="Calibri"/>
          <w:sz w:val="20"/>
          <w:szCs w:val="20"/>
          <w:lang w:val="hr-HR"/>
        </w:rPr>
        <w:t>.</w:t>
      </w:r>
    </w:p>
    <w:p w14:paraId="65FD2777" w14:textId="29C56AB7" w:rsidR="00A33F5E" w:rsidRDefault="00A33F5E" w:rsidP="009C2933">
      <w:pPr>
        <w:jc w:val="both"/>
        <w:rPr>
          <w:rFonts w:ascii="Calibri" w:eastAsia="Calibri" w:hAnsi="Calibri" w:cs="Calibri"/>
          <w:sz w:val="20"/>
          <w:szCs w:val="20"/>
          <w:lang w:val="hr-HR"/>
        </w:rPr>
      </w:pP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„Nažalost, brojne </w:t>
      </w:r>
      <w:proofErr w:type="spellStart"/>
      <w:r w:rsidRPr="00A33F5E">
        <w:rPr>
          <w:rFonts w:ascii="Calibri" w:eastAsia="Calibri" w:hAnsi="Calibri" w:cs="Calibri"/>
          <w:sz w:val="20"/>
          <w:szCs w:val="20"/>
          <w:lang w:val="hr-HR"/>
        </w:rPr>
        <w:t>jednoroditeljske</w:t>
      </w:r>
      <w:proofErr w:type="spellEnd"/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obitelji žive pod velikim stresom, a djeca često ostaju uskraćena za iskustva koja bi im trebala </w:t>
      </w:r>
      <w:r w:rsidR="003B1433">
        <w:rPr>
          <w:rFonts w:ascii="Calibri" w:eastAsia="Calibri" w:hAnsi="Calibri" w:cs="Calibri"/>
          <w:sz w:val="20"/>
          <w:szCs w:val="20"/>
          <w:lang w:val="hr-HR"/>
        </w:rPr>
        <w:t xml:space="preserve">uljepšati </w:t>
      </w:r>
      <w:r w:rsidR="008D2927">
        <w:rPr>
          <w:rFonts w:ascii="Calibri" w:eastAsia="Calibri" w:hAnsi="Calibri" w:cs="Calibri"/>
          <w:sz w:val="20"/>
          <w:szCs w:val="20"/>
          <w:lang w:val="hr-HR"/>
        </w:rPr>
        <w:t>odrastanje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. Kroz </w:t>
      </w:r>
      <w:r w:rsidR="008D2927">
        <w:rPr>
          <w:rFonts w:ascii="Calibri" w:eastAsia="Calibri" w:hAnsi="Calibri" w:cs="Calibri"/>
          <w:sz w:val="20"/>
          <w:szCs w:val="20"/>
          <w:lang w:val="hr-HR"/>
        </w:rPr>
        <w:t xml:space="preserve">našu 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>Narančastu ribicu trudimo se upravo</w:t>
      </w:r>
      <w:r w:rsidR="008D2927">
        <w:rPr>
          <w:rFonts w:ascii="Calibri" w:eastAsia="Calibri" w:hAnsi="Calibri" w:cs="Calibri"/>
          <w:sz w:val="20"/>
          <w:szCs w:val="20"/>
          <w:lang w:val="hr-HR"/>
        </w:rPr>
        <w:t xml:space="preserve"> im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to omogućiti – jednak pristup sretnom i ispunjenom djetinjstvu“, izjavila je </w:t>
      </w:r>
      <w:r w:rsidRPr="008D2927">
        <w:rPr>
          <w:rFonts w:ascii="Calibri" w:eastAsia="Calibri" w:hAnsi="Calibri" w:cs="Calibri"/>
          <w:b/>
          <w:bCs/>
          <w:sz w:val="20"/>
          <w:szCs w:val="20"/>
          <w:lang w:val="hr-HR"/>
        </w:rPr>
        <w:t>Tatjana Spajić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, direktorica korporativnih komunikacija Studenca. Dodala je kako je cilj projekta nastaviti pružati podršku </w:t>
      </w:r>
      <w:proofErr w:type="spellStart"/>
      <w:r w:rsidRPr="00A33F5E">
        <w:rPr>
          <w:rFonts w:ascii="Calibri" w:eastAsia="Calibri" w:hAnsi="Calibri" w:cs="Calibri"/>
          <w:sz w:val="20"/>
          <w:szCs w:val="20"/>
          <w:lang w:val="hr-HR"/>
        </w:rPr>
        <w:t>jednoroditeljskim</w:t>
      </w:r>
      <w:proofErr w:type="spellEnd"/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obiteljima tijekom cijele godine te naglasila važnost zajedništva: „Zahvaljujem svim kupcima Studenca koji su svoje bodove unutar </w:t>
      </w:r>
      <w:r w:rsidR="003B1433">
        <w:rPr>
          <w:rFonts w:ascii="Calibri" w:eastAsia="Calibri" w:hAnsi="Calibri" w:cs="Calibri"/>
          <w:sz w:val="20"/>
          <w:szCs w:val="20"/>
          <w:lang w:val="hr-HR"/>
        </w:rPr>
        <w:lastRenderedPageBreak/>
        <w:t xml:space="preserve">aplikacije 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>Moj Studenac donirali ovom projektu</w:t>
      </w:r>
      <w:r w:rsidR="003B1433">
        <w:rPr>
          <w:rFonts w:ascii="Calibri" w:eastAsia="Calibri" w:hAnsi="Calibri" w:cs="Calibri"/>
          <w:sz w:val="20"/>
          <w:szCs w:val="20"/>
          <w:lang w:val="hr-HR"/>
        </w:rPr>
        <w:t>. Za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hvaljujući njihovoj nesebičnoj </w:t>
      </w:r>
      <w:r w:rsidR="003B1433">
        <w:rPr>
          <w:rFonts w:ascii="Calibri" w:eastAsia="Calibri" w:hAnsi="Calibri" w:cs="Calibri"/>
          <w:sz w:val="20"/>
          <w:szCs w:val="20"/>
          <w:lang w:val="hr-HR"/>
        </w:rPr>
        <w:t>podršci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="00073188">
        <w:rPr>
          <w:rFonts w:ascii="Calibri" w:eastAsia="Calibri" w:hAnsi="Calibri" w:cs="Calibri"/>
          <w:sz w:val="20"/>
          <w:szCs w:val="20"/>
          <w:lang w:val="hr-HR"/>
        </w:rPr>
        <w:t xml:space="preserve">zajedno smo </w:t>
      </w:r>
      <w:r w:rsidR="006E583B" w:rsidRPr="00A33F5E">
        <w:rPr>
          <w:rFonts w:ascii="Calibri" w:eastAsia="Calibri" w:hAnsi="Calibri" w:cs="Calibri"/>
          <w:sz w:val="20"/>
          <w:szCs w:val="20"/>
          <w:lang w:val="hr-HR"/>
        </w:rPr>
        <w:t>stvor</w:t>
      </w:r>
      <w:r w:rsidR="006E583B">
        <w:rPr>
          <w:rFonts w:ascii="Calibri" w:eastAsia="Calibri" w:hAnsi="Calibri" w:cs="Calibri"/>
          <w:sz w:val="20"/>
          <w:szCs w:val="20"/>
          <w:lang w:val="hr-HR"/>
        </w:rPr>
        <w:t>ili</w:t>
      </w:r>
      <w:r w:rsidRPr="00A33F5E">
        <w:rPr>
          <w:rFonts w:ascii="Calibri" w:eastAsia="Calibri" w:hAnsi="Calibri" w:cs="Calibri"/>
          <w:sz w:val="20"/>
          <w:szCs w:val="20"/>
          <w:lang w:val="hr-HR"/>
        </w:rPr>
        <w:t xml:space="preserve"> nezaboravne trenutke za djecu iz ovih obitelji.“</w:t>
      </w:r>
    </w:p>
    <w:p w14:paraId="30C19015" w14:textId="23B9257F" w:rsidR="003B1433" w:rsidRPr="00A33F5E" w:rsidRDefault="003B1433" w:rsidP="009C2933">
      <w:pPr>
        <w:jc w:val="both"/>
        <w:rPr>
          <w:rFonts w:ascii="Calibri" w:eastAsia="Calibri" w:hAnsi="Calibri" w:cs="Calibri"/>
          <w:sz w:val="20"/>
          <w:szCs w:val="20"/>
          <w:lang w:val="hr-HR"/>
        </w:rPr>
      </w:pPr>
      <w:r>
        <w:rPr>
          <w:rFonts w:ascii="Calibri" w:eastAsia="Calibri" w:hAnsi="Calibri" w:cs="Calibri"/>
          <w:sz w:val="20"/>
          <w:szCs w:val="20"/>
          <w:lang w:val="hr-HR"/>
        </w:rPr>
        <w:t>Naime</w:t>
      </w:r>
      <w:r w:rsidR="008D2927">
        <w:rPr>
          <w:rFonts w:ascii="Calibri" w:eastAsia="Calibri" w:hAnsi="Calibri" w:cs="Calibri"/>
          <w:sz w:val="20"/>
          <w:szCs w:val="20"/>
          <w:lang w:val="hr-HR"/>
        </w:rPr>
        <w:t>,</w:t>
      </w:r>
      <w:r>
        <w:rPr>
          <w:rFonts w:ascii="Calibri" w:eastAsia="Calibri" w:hAnsi="Calibri" w:cs="Calibri"/>
          <w:sz w:val="20"/>
          <w:szCs w:val="20"/>
          <w:lang w:val="hr-HR"/>
        </w:rPr>
        <w:t xml:space="preserve"> kroz travanj, svibanj i lipanj kupci Studenca su imali mogućnost prikupljene bodove u aplikaciji Moj Studenac donirati projektu Narančasta ribica, i tako podržati organizaciju ljetovanja. Tako su u protekla tri mjeseca podržali projekt s prosječnih 3.200 doniranih bodova po kupcu. Studenac je donirane bodove </w:t>
      </w:r>
      <w:r w:rsidR="008D2927">
        <w:rPr>
          <w:rFonts w:ascii="Calibri" w:eastAsia="Calibri" w:hAnsi="Calibri" w:cs="Calibri"/>
          <w:sz w:val="20"/>
          <w:szCs w:val="20"/>
          <w:lang w:val="hr-HR"/>
        </w:rPr>
        <w:t>„pretvorio“ u financijsku</w:t>
      </w:r>
      <w:r>
        <w:rPr>
          <w:rFonts w:ascii="Calibri" w:eastAsia="Calibri" w:hAnsi="Calibri" w:cs="Calibri"/>
          <w:sz w:val="20"/>
          <w:szCs w:val="20"/>
          <w:lang w:val="hr-HR"/>
        </w:rPr>
        <w:t xml:space="preserve"> donaciju, pa je više od 30 tisuća eura dodatno namijenio djeci iz </w:t>
      </w:r>
      <w:proofErr w:type="spellStart"/>
      <w:r>
        <w:rPr>
          <w:rFonts w:ascii="Calibri" w:eastAsia="Calibri" w:hAnsi="Calibri" w:cs="Calibri"/>
          <w:sz w:val="20"/>
          <w:szCs w:val="20"/>
          <w:lang w:val="hr-HR"/>
        </w:rPr>
        <w:t>jednoroditeljskih</w:t>
      </w:r>
      <w:proofErr w:type="spellEnd"/>
      <w:r>
        <w:rPr>
          <w:rFonts w:ascii="Calibri" w:eastAsia="Calibri" w:hAnsi="Calibri" w:cs="Calibri"/>
          <w:sz w:val="20"/>
          <w:szCs w:val="20"/>
          <w:lang w:val="hr-HR"/>
        </w:rPr>
        <w:t xml:space="preserve"> obitelji.</w:t>
      </w:r>
    </w:p>
    <w:p w14:paraId="4A1F8368" w14:textId="17F5DF06" w:rsidR="00C30200" w:rsidRDefault="00000000">
      <w:pPr>
        <w:spacing w:before="280" w:after="280" w:line="240" w:lineRule="auto"/>
        <w:jc w:val="both"/>
        <w:rPr>
          <w:rFonts w:ascii="Calibri" w:eastAsia="Calibri" w:hAnsi="Calibri" w:cs="Calibri"/>
          <w:b/>
          <w:sz w:val="20"/>
          <w:szCs w:val="20"/>
        </w:rPr>
      </w:pPr>
      <w:r>
        <w:rPr>
          <w:rFonts w:ascii="Calibri" w:eastAsia="Calibri" w:hAnsi="Calibri" w:cs="Calibri"/>
          <w:b/>
          <w:sz w:val="20"/>
          <w:szCs w:val="20"/>
        </w:rPr>
        <w:t>O projektu Narančasta ribica</w:t>
      </w:r>
    </w:p>
    <w:p w14:paraId="36010652" w14:textId="07C81EE9" w:rsidR="00C30200" w:rsidRPr="009C2933" w:rsidRDefault="009C2933">
      <w:pPr>
        <w:spacing w:before="280" w:after="280" w:line="240" w:lineRule="auto"/>
        <w:jc w:val="both"/>
        <w:rPr>
          <w:rFonts w:ascii="Calibri" w:eastAsia="Calibri" w:hAnsi="Calibri" w:cs="Calibri"/>
          <w:sz w:val="20"/>
          <w:szCs w:val="20"/>
          <w:lang w:val="hr-HR"/>
        </w:rPr>
      </w:pPr>
      <w:r>
        <w:rPr>
          <w:rFonts w:ascii="Calibri" w:eastAsia="Calibri" w:hAnsi="Calibri" w:cs="Calibri"/>
          <w:sz w:val="20"/>
          <w:szCs w:val="20"/>
          <w:lang w:val="hr-HR"/>
        </w:rPr>
        <w:t>Projekt</w:t>
      </w:r>
      <w:r w:rsidRPr="00583CBC">
        <w:rPr>
          <w:rFonts w:ascii="Calibri" w:eastAsia="Calibri" w:hAnsi="Calibri" w:cs="Calibri"/>
          <w:sz w:val="20"/>
          <w:szCs w:val="20"/>
          <w:lang w:val="hr-HR"/>
        </w:rPr>
        <w:t xml:space="preserve"> </w:t>
      </w:r>
      <w:r w:rsidRPr="00583CBC">
        <w:rPr>
          <w:rFonts w:ascii="Calibri" w:eastAsia="Calibri" w:hAnsi="Calibri" w:cs="Calibri"/>
          <w:b/>
          <w:bCs/>
          <w:sz w:val="20"/>
          <w:szCs w:val="20"/>
          <w:lang w:val="hr-HR"/>
        </w:rPr>
        <w:t>Narančasta ribica</w:t>
      </w:r>
      <w:r w:rsidRPr="00583CBC">
        <w:rPr>
          <w:rFonts w:ascii="Calibri" w:eastAsia="Calibri" w:hAnsi="Calibri" w:cs="Calibri"/>
          <w:sz w:val="20"/>
          <w:szCs w:val="20"/>
          <w:lang w:val="hr-HR"/>
        </w:rPr>
        <w:t xml:space="preserve"> pokrenut je 2024. s ciljem pružanja podrške </w:t>
      </w:r>
      <w:proofErr w:type="spellStart"/>
      <w:r w:rsidRPr="00583CBC">
        <w:rPr>
          <w:rFonts w:ascii="Calibri" w:eastAsia="Calibri" w:hAnsi="Calibri" w:cs="Calibri"/>
          <w:sz w:val="20"/>
          <w:szCs w:val="20"/>
          <w:lang w:val="hr-HR"/>
        </w:rPr>
        <w:t>jednoroditeljskim</w:t>
      </w:r>
      <w:proofErr w:type="spellEnd"/>
      <w:r w:rsidRPr="00583CBC">
        <w:rPr>
          <w:rFonts w:ascii="Calibri" w:eastAsia="Calibri" w:hAnsi="Calibri" w:cs="Calibri"/>
          <w:sz w:val="20"/>
          <w:szCs w:val="20"/>
          <w:lang w:val="hr-HR"/>
        </w:rPr>
        <w:t xml:space="preserve"> obiteljima</w:t>
      </w:r>
      <w:r>
        <w:rPr>
          <w:rFonts w:ascii="Calibri" w:eastAsia="Calibri" w:hAnsi="Calibri" w:cs="Calibri"/>
          <w:sz w:val="20"/>
          <w:szCs w:val="20"/>
          <w:lang w:val="hr-HR"/>
        </w:rPr>
        <w:t xml:space="preserve">. </w:t>
      </w:r>
      <w:r>
        <w:rPr>
          <w:rFonts w:ascii="Calibri" w:eastAsia="Calibri" w:hAnsi="Calibri" w:cs="Calibri"/>
          <w:sz w:val="20"/>
          <w:szCs w:val="20"/>
        </w:rPr>
        <w:t xml:space="preserve">Upravo zbog spoznaja stečenih tijekom istraživanja i radi osvještavanja o brojnim izazovima s kojima se suočavaju roditelji i stručnjaci, Studenac je u svibnju 2025. godine pokrenuo sveobuhvatnu platformu </w:t>
      </w:r>
      <w:r w:rsidRPr="008D2927">
        <w:rPr>
          <w:rFonts w:ascii="Calibri" w:eastAsia="Calibri" w:hAnsi="Calibri" w:cs="Calibri"/>
          <w:iCs/>
          <w:sz w:val="20"/>
          <w:szCs w:val="20"/>
        </w:rPr>
        <w:t>Narančasta ribica</w:t>
      </w:r>
      <w:r>
        <w:rPr>
          <w:rFonts w:ascii="Calibri" w:eastAsia="Calibri" w:hAnsi="Calibri" w:cs="Calibri"/>
          <w:sz w:val="20"/>
          <w:szCs w:val="20"/>
        </w:rPr>
        <w:t>. Ove godine projekt je proširen kako bi se tijekom cijele godine sustavno odgovaralo na izazove s kojima se te obitelji suočavaju. Već sada, u sklopu platforme, samohrani roditelji imaju priliku besplatno uključiti djecu u razne sportske i umjetničke aktivnosti, pronaći savjete za lakše suočavanje s roditeljskim izazovima te ideje za kvalitetno zajedničko vrijeme. Sadržaj se neprestano nadopunjuje, a od rujna se uvode i besplatne instrukcije za školarce.</w:t>
      </w:r>
    </w:p>
    <w:p w14:paraId="605C53F3" w14:textId="4AD21704" w:rsidR="00C30200" w:rsidRDefault="00000000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Dio ovogodišnjih aktivnosti </w:t>
      </w:r>
      <w:r w:rsidR="00A33F5E">
        <w:rPr>
          <w:rFonts w:ascii="Calibri" w:eastAsia="Calibri" w:hAnsi="Calibri" w:cs="Calibri"/>
          <w:sz w:val="20"/>
          <w:szCs w:val="20"/>
        </w:rPr>
        <w:t>uključuje</w:t>
      </w:r>
      <w:r>
        <w:rPr>
          <w:rFonts w:ascii="Calibri" w:eastAsia="Calibri" w:hAnsi="Calibri" w:cs="Calibri"/>
          <w:sz w:val="20"/>
          <w:szCs w:val="20"/>
        </w:rPr>
        <w:t xml:space="preserve"> </w:t>
      </w:r>
      <w:proofErr w:type="spellStart"/>
      <w:r w:rsidRPr="008D2927">
        <w:rPr>
          <w:rFonts w:ascii="Calibri" w:eastAsia="Calibri" w:hAnsi="Calibri" w:cs="Calibri"/>
          <w:i/>
          <w:iCs/>
          <w:sz w:val="20"/>
          <w:szCs w:val="20"/>
        </w:rPr>
        <w:t>Back</w:t>
      </w:r>
      <w:proofErr w:type="spellEnd"/>
      <w:r w:rsidRPr="008D2927">
        <w:rPr>
          <w:rFonts w:ascii="Calibri" w:eastAsia="Calibri" w:hAnsi="Calibri" w:cs="Calibri"/>
          <w:i/>
          <w:iCs/>
          <w:sz w:val="20"/>
          <w:szCs w:val="20"/>
        </w:rPr>
        <w:t xml:space="preserve"> to </w:t>
      </w:r>
      <w:proofErr w:type="spellStart"/>
      <w:r w:rsidRPr="008D2927">
        <w:rPr>
          <w:rFonts w:ascii="Calibri" w:eastAsia="Calibri" w:hAnsi="Calibri" w:cs="Calibri"/>
          <w:i/>
          <w:iCs/>
          <w:sz w:val="20"/>
          <w:szCs w:val="20"/>
        </w:rPr>
        <w:t>school</w:t>
      </w:r>
      <w:proofErr w:type="spellEnd"/>
      <w:r>
        <w:rPr>
          <w:rFonts w:ascii="Calibri" w:eastAsia="Calibri" w:hAnsi="Calibri" w:cs="Calibri"/>
          <w:sz w:val="20"/>
          <w:szCs w:val="20"/>
        </w:rPr>
        <w:t xml:space="preserve"> pakete s potrepštinama za školu te božićne poklone za djecu iz </w:t>
      </w:r>
      <w:proofErr w:type="spellStart"/>
      <w:r>
        <w:rPr>
          <w:rFonts w:ascii="Calibri" w:eastAsia="Calibri" w:hAnsi="Calibri" w:cs="Calibri"/>
          <w:sz w:val="20"/>
          <w:szCs w:val="20"/>
        </w:rPr>
        <w:t>jednoroditeljskih</w:t>
      </w:r>
      <w:proofErr w:type="spellEnd"/>
      <w:r>
        <w:rPr>
          <w:rFonts w:ascii="Calibri" w:eastAsia="Calibri" w:hAnsi="Calibri" w:cs="Calibri"/>
          <w:sz w:val="20"/>
          <w:szCs w:val="20"/>
        </w:rPr>
        <w:t xml:space="preserve"> obitelji. Kroz platformu su dostupni i besplatni oblici psihološke podrške za djecu i roditelje, što je posebno važno s obzirom na to da je 67 posto roditelja u istraživanju istaknulo kako bi rado koristili stručnu pomoć kada bi bila besplatna. Inicijativu Studenca od samih začetaka prepoznale su brojne kompanije, sportski i umjetnički centri, udruge i pojedinci koji su doprinijeli bogatom sadržaju te će nastaviti sudjelovati u njezinom razvoju.</w:t>
      </w:r>
    </w:p>
    <w:p w14:paraId="510D7B26" w14:textId="77777777" w:rsidR="00C30200" w:rsidRDefault="00C30200">
      <w:pPr>
        <w:spacing w:after="120" w:line="240" w:lineRule="auto"/>
        <w:rPr>
          <w:rFonts w:ascii="Calibri" w:eastAsia="Calibri" w:hAnsi="Calibri" w:cs="Calibri"/>
          <w:sz w:val="20"/>
          <w:szCs w:val="20"/>
        </w:rPr>
      </w:pPr>
    </w:p>
    <w:p w14:paraId="0D3A53E6" w14:textId="77777777" w:rsidR="00C30200" w:rsidRDefault="00000000">
      <w:pPr>
        <w:spacing w:after="120" w:line="240" w:lineRule="auto"/>
        <w:jc w:val="right"/>
        <w:rPr>
          <w:rFonts w:ascii="Calibri" w:eastAsia="Calibri" w:hAnsi="Calibri" w:cs="Calibri"/>
          <w:b/>
          <w:sz w:val="18"/>
          <w:szCs w:val="18"/>
        </w:rPr>
      </w:pPr>
      <w:r>
        <w:rPr>
          <w:rFonts w:ascii="Calibri" w:eastAsia="Calibri" w:hAnsi="Calibri" w:cs="Calibri"/>
          <w:b/>
          <w:sz w:val="18"/>
          <w:szCs w:val="18"/>
        </w:rPr>
        <w:t>ABECEDA komunikacije (Hrvatska)</w:t>
      </w:r>
    </w:p>
    <w:p w14:paraId="11B15209" w14:textId="77777777" w:rsidR="00C30200" w:rsidRDefault="00000000">
      <w:pPr>
        <w:spacing w:after="120" w:line="240" w:lineRule="auto"/>
        <w:jc w:val="right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sz w:val="18"/>
          <w:szCs w:val="18"/>
        </w:rPr>
        <w:t xml:space="preserve">Barbara Božić  | PR </w:t>
      </w:r>
      <w:proofErr w:type="spellStart"/>
      <w:r>
        <w:rPr>
          <w:rFonts w:ascii="Calibri" w:eastAsia="Calibri" w:hAnsi="Calibri" w:cs="Calibri"/>
          <w:sz w:val="18"/>
          <w:szCs w:val="18"/>
        </w:rPr>
        <w:t>Account</w:t>
      </w:r>
      <w:proofErr w:type="spellEnd"/>
      <w:r>
        <w:rPr>
          <w:rFonts w:ascii="Calibri" w:eastAsia="Calibri" w:hAnsi="Calibri" w:cs="Calibri"/>
          <w:sz w:val="18"/>
          <w:szCs w:val="18"/>
        </w:rPr>
        <w:t xml:space="preserve"> Senior</w:t>
      </w:r>
    </w:p>
    <w:p w14:paraId="5AA4CE94" w14:textId="77777777" w:rsidR="00C30200" w:rsidRDefault="00000000">
      <w:pPr>
        <w:spacing w:after="120" w:line="240" w:lineRule="auto"/>
        <w:jc w:val="right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sz w:val="18"/>
          <w:szCs w:val="18"/>
        </w:rPr>
        <w:t xml:space="preserve">+385 95 205 2053  </w:t>
      </w:r>
      <w:r>
        <w:rPr>
          <w:rFonts w:ascii="Calibri" w:eastAsia="Calibri" w:hAnsi="Calibri" w:cs="Calibri"/>
          <w:b/>
          <w:sz w:val="18"/>
          <w:szCs w:val="18"/>
        </w:rPr>
        <w:t xml:space="preserve">| </w:t>
      </w:r>
      <w:hyperlink r:id="rId7">
        <w:r w:rsidR="00C30200">
          <w:rPr>
            <w:rFonts w:ascii="Calibri" w:eastAsia="Calibri" w:hAnsi="Calibri" w:cs="Calibri"/>
            <w:color w:val="0000FF"/>
            <w:sz w:val="18"/>
            <w:szCs w:val="18"/>
          </w:rPr>
          <w:t>barbara@abeceda-komunikacije.hr</w:t>
        </w:r>
      </w:hyperlink>
    </w:p>
    <w:p w14:paraId="7F95DD27" w14:textId="77777777" w:rsidR="00C30200" w:rsidRDefault="00000000">
      <w:pPr>
        <w:spacing w:after="120" w:line="240" w:lineRule="auto"/>
        <w:jc w:val="right"/>
        <w:rPr>
          <w:rFonts w:ascii="Calibri" w:eastAsia="Calibri" w:hAnsi="Calibri" w:cs="Calibri"/>
          <w:b/>
          <w:sz w:val="18"/>
          <w:szCs w:val="18"/>
        </w:rPr>
      </w:pPr>
      <w:r>
        <w:rPr>
          <w:rFonts w:ascii="Calibri" w:eastAsia="Calibri" w:hAnsi="Calibri" w:cs="Calibri"/>
          <w:b/>
          <w:sz w:val="18"/>
          <w:szCs w:val="18"/>
        </w:rPr>
        <w:t xml:space="preserve">Studenac </w:t>
      </w:r>
    </w:p>
    <w:p w14:paraId="335215C2" w14:textId="77777777" w:rsidR="00C30200" w:rsidRDefault="00000000">
      <w:pPr>
        <w:spacing w:after="120" w:line="240" w:lineRule="auto"/>
        <w:jc w:val="right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sz w:val="18"/>
          <w:szCs w:val="18"/>
        </w:rPr>
        <w:t>Tatjana Spajić, direktorica Službe korporativnih komunikacija</w:t>
      </w:r>
    </w:p>
    <w:p w14:paraId="6F197F3A" w14:textId="77777777" w:rsidR="00C30200" w:rsidRDefault="00000000">
      <w:pPr>
        <w:spacing w:after="120" w:line="240" w:lineRule="auto"/>
        <w:jc w:val="right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sz w:val="18"/>
          <w:szCs w:val="18"/>
        </w:rPr>
        <w:t xml:space="preserve">+385 99 620 8850 </w:t>
      </w:r>
      <w:r>
        <w:rPr>
          <w:rFonts w:ascii="Calibri" w:eastAsia="Calibri" w:hAnsi="Calibri" w:cs="Calibri"/>
          <w:b/>
          <w:sz w:val="18"/>
          <w:szCs w:val="18"/>
        </w:rPr>
        <w:t>|</w:t>
      </w:r>
      <w:r>
        <w:rPr>
          <w:rFonts w:ascii="Calibri" w:eastAsia="Calibri" w:hAnsi="Calibri" w:cs="Calibri"/>
          <w:color w:val="0000FF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0000FF"/>
          <w:sz w:val="18"/>
          <w:szCs w:val="18"/>
          <w:u w:val="single"/>
        </w:rPr>
        <w:t xml:space="preserve">tatjana.spajic@studenac.hr </w:t>
      </w:r>
    </w:p>
    <w:p w14:paraId="4032C669" w14:textId="77777777" w:rsidR="00C30200" w:rsidRDefault="00C30200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sectPr w:rsidR="00C30200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55CE53" w14:textId="77777777" w:rsidR="00BA721B" w:rsidRDefault="00BA721B">
      <w:pPr>
        <w:spacing w:after="0" w:line="240" w:lineRule="auto"/>
      </w:pPr>
      <w:r>
        <w:separator/>
      </w:r>
    </w:p>
  </w:endnote>
  <w:endnote w:type="continuationSeparator" w:id="0">
    <w:p w14:paraId="19D200D0" w14:textId="77777777" w:rsidR="00BA721B" w:rsidRDefault="00BA72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6A775539-6CCF-44C5-8B81-4D80FCE01D6B}"/>
    <w:embedItalic r:id="rId2" w:fontKey="{E669C517-6E0A-4A29-8969-FB2DA9EF2C34}"/>
  </w:font>
  <w:font w:name="Play">
    <w:charset w:val="00"/>
    <w:family w:val="auto"/>
    <w:pitch w:val="default"/>
    <w:embedRegular r:id="rId3" w:fontKey="{E52D8E6D-6F21-4AC9-9980-20D5BCBEB64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8D5E43D1-9123-41A4-B636-45A7A6BBD64B}"/>
    <w:embedBold r:id="rId5" w:fontKey="{246A8AF7-612D-406A-A2EC-A3992A761018}"/>
    <w:embedItalic r:id="rId6" w:fontKey="{DD6C553F-3A6C-4EE0-AE13-42C7C480B11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C79ACC42-3173-49C4-9AC8-55EDF56C87D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98B5B" w14:textId="0A728BCD" w:rsidR="00C30200" w:rsidRDefault="00C302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Arial" w:eastAsia="Arial" w:hAnsi="Arial" w:cs="Arial"/>
        <w:color w:val="000000"/>
        <w:sz w:val="14"/>
        <w:szCs w:val="14"/>
      </w:rPr>
    </w:pPr>
  </w:p>
  <w:p w14:paraId="63140244" w14:textId="77777777" w:rsidR="00C30200" w:rsidRDefault="00C302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11A7CD3D" w14:textId="77777777" w:rsidR="00C30200" w:rsidRDefault="00C302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F690DD" w14:textId="77777777" w:rsidR="00BA721B" w:rsidRDefault="00BA721B">
      <w:pPr>
        <w:spacing w:after="0" w:line="240" w:lineRule="auto"/>
      </w:pPr>
      <w:r>
        <w:separator/>
      </w:r>
    </w:p>
  </w:footnote>
  <w:footnote w:type="continuationSeparator" w:id="0">
    <w:p w14:paraId="0F455344" w14:textId="77777777" w:rsidR="00BA721B" w:rsidRDefault="00BA72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EA2587" w14:textId="77777777" w:rsidR="00C3020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rFonts w:ascii="Arial" w:eastAsia="Arial" w:hAnsi="Arial" w:cs="Arial"/>
        <w:color w:val="000000"/>
        <w:sz w:val="18"/>
        <w:szCs w:val="18"/>
      </w:rPr>
      <w:t>OBJAVA ZA MEDIJE</w:t>
    </w:r>
    <w:r>
      <w:rPr>
        <w:color w:val="000000"/>
      </w:rPr>
      <w:tab/>
      <w:t xml:space="preserve">                                                                                                                       </w:t>
    </w:r>
    <w:r>
      <w:rPr>
        <w:noProof/>
        <w:color w:val="000000"/>
      </w:rPr>
      <w:drawing>
        <wp:inline distT="0" distB="0" distL="0" distR="0" wp14:anchorId="412601E9" wp14:editId="6A2427DA">
          <wp:extent cx="1356762" cy="1356762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56762" cy="135676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ab/>
    </w:r>
  </w:p>
  <w:p w14:paraId="75AE5A0C" w14:textId="77777777" w:rsidR="00C30200" w:rsidRDefault="00C302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0200"/>
    <w:rsid w:val="00015137"/>
    <w:rsid w:val="00073188"/>
    <w:rsid w:val="000F4B01"/>
    <w:rsid w:val="002F2D9C"/>
    <w:rsid w:val="00374FC4"/>
    <w:rsid w:val="00381CF5"/>
    <w:rsid w:val="003B1433"/>
    <w:rsid w:val="004A3A91"/>
    <w:rsid w:val="004C0320"/>
    <w:rsid w:val="00514F31"/>
    <w:rsid w:val="005416BD"/>
    <w:rsid w:val="00583CBC"/>
    <w:rsid w:val="005A3B9A"/>
    <w:rsid w:val="006E2F75"/>
    <w:rsid w:val="006E583B"/>
    <w:rsid w:val="00833E49"/>
    <w:rsid w:val="008D2927"/>
    <w:rsid w:val="009501CB"/>
    <w:rsid w:val="00987EDB"/>
    <w:rsid w:val="009C2933"/>
    <w:rsid w:val="00A33F5E"/>
    <w:rsid w:val="00BA721B"/>
    <w:rsid w:val="00BA752C"/>
    <w:rsid w:val="00BB2529"/>
    <w:rsid w:val="00C30200"/>
    <w:rsid w:val="00D54FB2"/>
    <w:rsid w:val="00F507E5"/>
    <w:rsid w:val="00F97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D08BF0"/>
  <w15:docId w15:val="{E00497DA-D62A-4F46-B4EE-BC0E31286F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hr" w:eastAsia="hr-H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Subtitle">
    <w:name w:val="Subtitle"/>
    <w:basedOn w:val="Normal"/>
    <w:next w:val="Normal"/>
    <w:uiPriority w:val="11"/>
    <w:qFormat/>
    <w:rPr>
      <w:color w:val="595959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A33F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3F5E"/>
  </w:style>
  <w:style w:type="paragraph" w:styleId="Footer">
    <w:name w:val="footer"/>
    <w:basedOn w:val="Normal"/>
    <w:link w:val="FooterChar"/>
    <w:uiPriority w:val="99"/>
    <w:unhideWhenUsed/>
    <w:rsid w:val="00A33F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3F5E"/>
  </w:style>
  <w:style w:type="character" w:styleId="Hyperlink">
    <w:name w:val="Hyperlink"/>
    <w:basedOn w:val="DefaultParagraphFont"/>
    <w:uiPriority w:val="99"/>
    <w:unhideWhenUsed/>
    <w:rsid w:val="008D292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D292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7879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26958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68558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3342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17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mailto:barbara@abeceda-komunikacije.hr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narancastaribica.hr/istrazivanje/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857</Words>
  <Characters>4889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Ivana Nakić</dc:creator>
  <cp:lastModifiedBy>Student  4</cp:lastModifiedBy>
  <cp:revision>2</cp:revision>
  <dcterms:created xsi:type="dcterms:W3CDTF">2025-07-07T09:07:00Z</dcterms:created>
  <dcterms:modified xsi:type="dcterms:W3CDTF">2025-07-07T09:07:00Z</dcterms:modified>
</cp:coreProperties>
</file>